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A0" w:rsidRPr="00903FEC" w:rsidRDefault="00D0734C" w:rsidP="00903FEC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Metodologia nauk społecznych</w:t>
      </w:r>
      <w:r w:rsidR="00222A23">
        <w:rPr>
          <w:rFonts w:ascii="Times New Roman" w:hAnsi="Times New Roman"/>
          <w:b/>
          <w:sz w:val="36"/>
          <w:szCs w:val="36"/>
        </w:rPr>
        <w:t xml:space="preserve"> (2 SSL</w:t>
      </w:r>
      <w:r w:rsidR="00903FEC" w:rsidRPr="00903FEC">
        <w:rPr>
          <w:rFonts w:ascii="Times New Roman" w:hAnsi="Times New Roman"/>
          <w:b/>
          <w:sz w:val="36"/>
          <w:szCs w:val="36"/>
        </w:rPr>
        <w:t>)</w:t>
      </w:r>
    </w:p>
    <w:p w:rsidR="00903FEC" w:rsidRPr="00903FEC" w:rsidRDefault="00222A23" w:rsidP="00903F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</w:t>
      </w:r>
      <w:proofErr w:type="spellStart"/>
      <w:r>
        <w:rPr>
          <w:rFonts w:ascii="Times New Roman" w:hAnsi="Times New Roman"/>
          <w:sz w:val="24"/>
          <w:szCs w:val="24"/>
        </w:rPr>
        <w:t>Tarzycjusz</w:t>
      </w:r>
      <w:proofErr w:type="spellEnd"/>
      <w:r>
        <w:rPr>
          <w:rFonts w:ascii="Times New Roman" w:hAnsi="Times New Roman"/>
          <w:sz w:val="24"/>
          <w:szCs w:val="24"/>
        </w:rPr>
        <w:t xml:space="preserve"> BULIŃSKI</w:t>
      </w:r>
    </w:p>
    <w:p w:rsidR="00903FEC" w:rsidRDefault="005B19C9" w:rsidP="00903F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Semestr zimowy, 30 godzin</w:t>
      </w:r>
    </w:p>
    <w:p w:rsidR="005B19C9" w:rsidRDefault="005B19C9" w:rsidP="00903F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4677" w:rsidRPr="00744677" w:rsidRDefault="00744677" w:rsidP="00903F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4677">
        <w:rPr>
          <w:rFonts w:ascii="Times New Roman" w:hAnsi="Times New Roman"/>
          <w:b/>
          <w:sz w:val="24"/>
          <w:szCs w:val="24"/>
        </w:rPr>
        <w:t>Forma zaliczenia</w:t>
      </w:r>
    </w:p>
    <w:p w:rsidR="00744677" w:rsidRPr="00903FEC" w:rsidRDefault="00222A23" w:rsidP="00903F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pisemny</w:t>
      </w:r>
    </w:p>
    <w:p w:rsidR="00744677" w:rsidRDefault="00744677" w:rsidP="00903F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5F2C" w:rsidRDefault="00885F2C" w:rsidP="00903F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weryfikacji efektów kształcenia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762"/>
        <w:gridCol w:w="1739"/>
      </w:tblGrid>
      <w:tr w:rsidR="00744677" w:rsidRPr="00D0734C" w:rsidTr="00D0734C">
        <w:tc>
          <w:tcPr>
            <w:tcW w:w="1801" w:type="dxa"/>
            <w:vAlign w:val="center"/>
          </w:tcPr>
          <w:p w:rsidR="00744677" w:rsidRPr="00D0734C" w:rsidRDefault="00744677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zakładany efekt uczenia się</w:t>
            </w:r>
          </w:p>
          <w:p w:rsidR="00744677" w:rsidRPr="00D0734C" w:rsidRDefault="00744677" w:rsidP="00D0734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2" w:type="dxa"/>
            <w:vAlign w:val="center"/>
          </w:tcPr>
          <w:p w:rsidR="00744677" w:rsidRPr="00D0734C" w:rsidRDefault="00744677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egzamin</w:t>
            </w:r>
          </w:p>
        </w:tc>
        <w:tc>
          <w:tcPr>
            <w:tcW w:w="1739" w:type="dxa"/>
            <w:vAlign w:val="center"/>
          </w:tcPr>
          <w:p w:rsidR="00744677" w:rsidRPr="00D0734C" w:rsidRDefault="006364E1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aktywne </w:t>
            </w:r>
            <w:r w:rsidR="000D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uczestnictwo w zajęciach</w:t>
            </w:r>
          </w:p>
        </w:tc>
      </w:tr>
      <w:tr w:rsidR="00744677" w:rsidRPr="00D0734C" w:rsidTr="00D0734C">
        <w:tc>
          <w:tcPr>
            <w:tcW w:w="5302" w:type="dxa"/>
            <w:gridSpan w:val="3"/>
            <w:vAlign w:val="center"/>
          </w:tcPr>
          <w:p w:rsidR="00744677" w:rsidRPr="00D0734C" w:rsidRDefault="00744677" w:rsidP="00D07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Wiedza</w:t>
            </w:r>
          </w:p>
        </w:tc>
      </w:tr>
      <w:tr w:rsidR="00744677" w:rsidRPr="00D0734C" w:rsidTr="00D0734C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744677" w:rsidRPr="00D0734C" w:rsidRDefault="007A2942" w:rsidP="00D07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</w:t>
            </w:r>
            <w:r w:rsidR="00744677"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W01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744677" w:rsidRPr="00D0734C" w:rsidRDefault="00744677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744677" w:rsidRPr="00D0734C" w:rsidRDefault="00095B2C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744677" w:rsidRPr="00D0734C" w:rsidTr="00D0734C">
        <w:tc>
          <w:tcPr>
            <w:tcW w:w="1801" w:type="dxa"/>
          </w:tcPr>
          <w:p w:rsidR="00744677" w:rsidRPr="00D0734C" w:rsidRDefault="007A2942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</w:t>
            </w:r>
            <w:r w:rsidR="00744677"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W0</w:t>
            </w:r>
            <w:r w:rsidR="006413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62" w:type="dxa"/>
          </w:tcPr>
          <w:p w:rsidR="00744677" w:rsidRPr="00D0734C" w:rsidRDefault="00744677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</w:tcPr>
          <w:p w:rsidR="00744677" w:rsidRPr="00D0734C" w:rsidRDefault="00095B2C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744677" w:rsidRPr="00D0734C" w:rsidTr="00D0734C">
        <w:tc>
          <w:tcPr>
            <w:tcW w:w="1801" w:type="dxa"/>
          </w:tcPr>
          <w:p w:rsidR="00744677" w:rsidRPr="00D0734C" w:rsidRDefault="007A2942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</w:t>
            </w:r>
            <w:r w:rsidR="00744677"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</w:t>
            </w:r>
            <w:r w:rsidR="006413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762" w:type="dxa"/>
          </w:tcPr>
          <w:p w:rsidR="00744677" w:rsidRPr="00D0734C" w:rsidRDefault="00744677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</w:tcPr>
          <w:p w:rsidR="00744677" w:rsidRPr="00D0734C" w:rsidRDefault="000D79D6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744677" w:rsidRPr="00D0734C" w:rsidTr="00D0734C">
        <w:tc>
          <w:tcPr>
            <w:tcW w:w="5302" w:type="dxa"/>
            <w:gridSpan w:val="3"/>
          </w:tcPr>
          <w:p w:rsidR="00744677" w:rsidRPr="00D0734C" w:rsidRDefault="00744677" w:rsidP="00D07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Umiejętności</w:t>
            </w:r>
          </w:p>
        </w:tc>
      </w:tr>
      <w:tr w:rsidR="00744677" w:rsidRPr="00D0734C" w:rsidTr="00D0734C">
        <w:tc>
          <w:tcPr>
            <w:tcW w:w="1801" w:type="dxa"/>
          </w:tcPr>
          <w:p w:rsidR="00744677" w:rsidRPr="00D0734C" w:rsidRDefault="007A2942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</w:t>
            </w:r>
            <w:r w:rsidR="00744677"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U01</w:t>
            </w:r>
          </w:p>
        </w:tc>
        <w:tc>
          <w:tcPr>
            <w:tcW w:w="1762" w:type="dxa"/>
          </w:tcPr>
          <w:p w:rsidR="00744677" w:rsidRPr="00D0734C" w:rsidRDefault="000D79D6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</w:tcPr>
          <w:p w:rsidR="00744677" w:rsidRPr="00D0734C" w:rsidRDefault="00744677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641377" w:rsidRPr="00D0734C" w:rsidTr="00D0734C">
        <w:tc>
          <w:tcPr>
            <w:tcW w:w="1801" w:type="dxa"/>
          </w:tcPr>
          <w:p w:rsidR="00641377" w:rsidRPr="00D0734C" w:rsidRDefault="00641377" w:rsidP="0093777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K_U0</w:t>
            </w:r>
            <w:r w:rsidR="000D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62" w:type="dxa"/>
          </w:tcPr>
          <w:p w:rsidR="00641377" w:rsidRPr="00D0734C" w:rsidRDefault="00095B2C" w:rsidP="0093777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</w:tcPr>
          <w:p w:rsidR="00641377" w:rsidRPr="00D0734C" w:rsidRDefault="001D463E" w:rsidP="0093777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641377" w:rsidRPr="00D0734C" w:rsidTr="00D0734C">
        <w:tc>
          <w:tcPr>
            <w:tcW w:w="5302" w:type="dxa"/>
            <w:gridSpan w:val="3"/>
          </w:tcPr>
          <w:p w:rsidR="00641377" w:rsidRPr="00D0734C" w:rsidRDefault="00641377" w:rsidP="00D07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Kompetencje</w:t>
            </w:r>
          </w:p>
        </w:tc>
      </w:tr>
      <w:tr w:rsidR="00641377" w:rsidRPr="00D0734C" w:rsidTr="00D0734C">
        <w:tc>
          <w:tcPr>
            <w:tcW w:w="1801" w:type="dxa"/>
          </w:tcPr>
          <w:p w:rsidR="00641377" w:rsidRPr="00D0734C" w:rsidRDefault="00641377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K_K01</w:t>
            </w:r>
          </w:p>
        </w:tc>
        <w:tc>
          <w:tcPr>
            <w:tcW w:w="1762" w:type="dxa"/>
          </w:tcPr>
          <w:p w:rsidR="00641377" w:rsidRPr="00D0734C" w:rsidRDefault="000D79D6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</w:tcPr>
          <w:p w:rsidR="00641377" w:rsidRPr="00D0734C" w:rsidRDefault="00641377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641377" w:rsidRPr="00D0734C" w:rsidTr="00D0734C">
        <w:tc>
          <w:tcPr>
            <w:tcW w:w="1801" w:type="dxa"/>
          </w:tcPr>
          <w:p w:rsidR="00641377" w:rsidRPr="00D0734C" w:rsidRDefault="00641377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</w:t>
            </w:r>
            <w:r w:rsidR="000D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K07</w:t>
            </w:r>
          </w:p>
        </w:tc>
        <w:tc>
          <w:tcPr>
            <w:tcW w:w="1762" w:type="dxa"/>
          </w:tcPr>
          <w:p w:rsidR="00641377" w:rsidRPr="00D0734C" w:rsidRDefault="000D79D6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</w:tcPr>
          <w:p w:rsidR="00641377" w:rsidRPr="00D0734C" w:rsidRDefault="000D79D6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641377" w:rsidRPr="00D0734C" w:rsidTr="00D0734C">
        <w:tc>
          <w:tcPr>
            <w:tcW w:w="1801" w:type="dxa"/>
          </w:tcPr>
          <w:p w:rsidR="00641377" w:rsidRPr="00D0734C" w:rsidRDefault="00641377" w:rsidP="0093777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</w:t>
            </w:r>
            <w:r w:rsidR="000D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K09</w:t>
            </w:r>
          </w:p>
        </w:tc>
        <w:tc>
          <w:tcPr>
            <w:tcW w:w="1762" w:type="dxa"/>
          </w:tcPr>
          <w:p w:rsidR="00641377" w:rsidRPr="00D0734C" w:rsidRDefault="000D79D6" w:rsidP="0093777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</w:tcPr>
          <w:p w:rsidR="00641377" w:rsidRPr="00D0734C" w:rsidRDefault="000D79D6" w:rsidP="0093777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</w:tbl>
    <w:p w:rsidR="00744677" w:rsidRDefault="00744677" w:rsidP="00903F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2A23" w:rsidRPr="00FB29D1" w:rsidRDefault="00222A23" w:rsidP="00222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29D1">
        <w:rPr>
          <w:rFonts w:ascii="Times New Roman" w:hAnsi="Times New Roman"/>
          <w:b/>
          <w:sz w:val="24"/>
          <w:szCs w:val="24"/>
        </w:rPr>
        <w:t>Cele kształcenia</w:t>
      </w:r>
    </w:p>
    <w:p w:rsidR="00222A23" w:rsidRPr="0099110F" w:rsidRDefault="00222A23" w:rsidP="00222A23">
      <w:pPr>
        <w:pStyle w:val="Tytu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99110F">
        <w:rPr>
          <w:rFonts w:ascii="Times New Roman" w:hAnsi="Times New Roman"/>
          <w:sz w:val="24"/>
          <w:szCs w:val="24"/>
        </w:rPr>
        <w:t>Wprowadzenie do specyfiki wiedzy naukowej</w:t>
      </w:r>
    </w:p>
    <w:p w:rsidR="00222A23" w:rsidRPr="0099110F" w:rsidRDefault="00222A23" w:rsidP="00222A23">
      <w:pPr>
        <w:pStyle w:val="Tytu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99110F">
        <w:rPr>
          <w:rFonts w:ascii="Times New Roman" w:hAnsi="Times New Roman"/>
          <w:sz w:val="24"/>
          <w:szCs w:val="24"/>
        </w:rPr>
        <w:t>Zaznajomienie z podstawowymi pojęciami metodologii nauk</w:t>
      </w:r>
    </w:p>
    <w:p w:rsidR="00222A23" w:rsidRPr="0099110F" w:rsidRDefault="00222A23" w:rsidP="00222A23">
      <w:pPr>
        <w:pStyle w:val="Tytu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99110F">
        <w:rPr>
          <w:rFonts w:ascii="Times New Roman" w:hAnsi="Times New Roman"/>
          <w:sz w:val="24"/>
          <w:szCs w:val="24"/>
        </w:rPr>
        <w:t>Zapoznanie z charakterystyką antropologii jako dyscypliny naukowej</w:t>
      </w:r>
    </w:p>
    <w:p w:rsidR="00222A23" w:rsidRPr="0099110F" w:rsidRDefault="00222A23" w:rsidP="00222A23">
      <w:pPr>
        <w:pStyle w:val="Tytu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99110F">
        <w:rPr>
          <w:rFonts w:ascii="Times New Roman" w:hAnsi="Times New Roman"/>
          <w:sz w:val="24"/>
          <w:szCs w:val="24"/>
        </w:rPr>
        <w:t>Kształtowanie umiejętności analizy metodologicznej wiedzy</w:t>
      </w:r>
    </w:p>
    <w:p w:rsidR="00222A23" w:rsidRPr="00FB29D1" w:rsidRDefault="00222A23" w:rsidP="00222A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2A23" w:rsidRPr="00FB29D1" w:rsidRDefault="00222A23" w:rsidP="00222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29D1">
        <w:rPr>
          <w:rFonts w:ascii="Times New Roman" w:hAnsi="Times New Roman"/>
          <w:b/>
          <w:sz w:val="24"/>
          <w:szCs w:val="24"/>
        </w:rPr>
        <w:t>Treści programowe</w:t>
      </w:r>
    </w:p>
    <w:p w:rsidR="00222A23" w:rsidRDefault="00222A23" w:rsidP="00222A23">
      <w:pPr>
        <w:pStyle w:val="Tytu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9110F">
        <w:rPr>
          <w:rFonts w:ascii="Times New Roman" w:hAnsi="Times New Roman"/>
          <w:sz w:val="24"/>
          <w:szCs w:val="24"/>
        </w:rPr>
        <w:t>odstawowe pojęcia filozofii nauk</w:t>
      </w:r>
    </w:p>
    <w:p w:rsidR="00222A23" w:rsidRDefault="00222A23" w:rsidP="00222A23">
      <w:pPr>
        <w:pStyle w:val="Tytu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99110F">
        <w:rPr>
          <w:rFonts w:ascii="Times New Roman" w:hAnsi="Times New Roman"/>
          <w:sz w:val="24"/>
          <w:szCs w:val="24"/>
        </w:rPr>
        <w:t>odzaje wiedzy ludzkiej</w:t>
      </w:r>
    </w:p>
    <w:p w:rsidR="00222A23" w:rsidRDefault="00222A23" w:rsidP="00222A23">
      <w:pPr>
        <w:pStyle w:val="Tytu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Klasyfikacja nauk</w:t>
      </w:r>
    </w:p>
    <w:p w:rsidR="00222A23" w:rsidRPr="00D57E75" w:rsidRDefault="00222A23" w:rsidP="00222A23">
      <w:pPr>
        <w:pStyle w:val="Tytu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57E75">
        <w:rPr>
          <w:rFonts w:ascii="Times New Roman" w:hAnsi="Times New Roman"/>
          <w:sz w:val="24"/>
          <w:szCs w:val="24"/>
        </w:rPr>
        <w:t xml:space="preserve">Różnica pomiędzy </w:t>
      </w:r>
      <w:r w:rsidRPr="00D57E75">
        <w:rPr>
          <w:rFonts w:ascii="Times New Roman" w:hAnsi="Times New Roman"/>
          <w:color w:val="000000"/>
          <w:sz w:val="24"/>
          <w:szCs w:val="24"/>
        </w:rPr>
        <w:t>naukami przyrodoznawczymi a społecznymi i humanistycznym</w:t>
      </w:r>
    </w:p>
    <w:p w:rsidR="00222A23" w:rsidRDefault="00222A23" w:rsidP="00222A23">
      <w:pPr>
        <w:pStyle w:val="Tytu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Typy wyjaśniania</w:t>
      </w:r>
      <w:r w:rsidRPr="00D57E75">
        <w:rPr>
          <w:rFonts w:ascii="Times New Roman" w:hAnsi="Times New Roman"/>
          <w:sz w:val="24"/>
          <w:szCs w:val="24"/>
        </w:rPr>
        <w:t>.</w:t>
      </w:r>
    </w:p>
    <w:p w:rsidR="00222A23" w:rsidRDefault="00222A23" w:rsidP="00222A23">
      <w:pPr>
        <w:pStyle w:val="Tytu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Modele nauki I:  indukcjonizm</w:t>
      </w:r>
    </w:p>
    <w:p w:rsidR="00222A23" w:rsidRDefault="00222A23" w:rsidP="00222A23">
      <w:pPr>
        <w:pStyle w:val="Tytu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Modele nauki II: </w:t>
      </w:r>
      <w:proofErr w:type="spellStart"/>
      <w:r w:rsidRPr="0099110F">
        <w:rPr>
          <w:rFonts w:ascii="Times New Roman" w:hAnsi="Times New Roman"/>
          <w:sz w:val="24"/>
          <w:szCs w:val="24"/>
        </w:rPr>
        <w:t>hipotetyzm</w:t>
      </w:r>
      <w:proofErr w:type="spellEnd"/>
      <w:r w:rsidRPr="0099110F">
        <w:rPr>
          <w:rFonts w:ascii="Times New Roman" w:hAnsi="Times New Roman"/>
          <w:sz w:val="24"/>
          <w:szCs w:val="24"/>
        </w:rPr>
        <w:t>, koncepcja Th. Kuhna.</w:t>
      </w:r>
    </w:p>
    <w:p w:rsidR="00222A23" w:rsidRDefault="00222A23" w:rsidP="00222A23">
      <w:pPr>
        <w:pStyle w:val="Tytu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57E75">
        <w:rPr>
          <w:rFonts w:ascii="Times New Roman" w:hAnsi="Times New Roman"/>
          <w:sz w:val="24"/>
          <w:szCs w:val="24"/>
        </w:rPr>
        <w:t>Charakterystyka i etapy procesu badawczego</w:t>
      </w:r>
      <w:r>
        <w:rPr>
          <w:rFonts w:ascii="Times New Roman" w:hAnsi="Times New Roman"/>
          <w:sz w:val="24"/>
          <w:szCs w:val="24"/>
        </w:rPr>
        <w:t xml:space="preserve"> I</w:t>
      </w:r>
    </w:p>
    <w:p w:rsidR="00222A23" w:rsidRDefault="00222A23" w:rsidP="00222A23">
      <w:pPr>
        <w:pStyle w:val="Tytu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57E75">
        <w:rPr>
          <w:rFonts w:ascii="Times New Roman" w:hAnsi="Times New Roman"/>
          <w:sz w:val="24"/>
          <w:szCs w:val="24"/>
        </w:rPr>
        <w:t>Charakterystyka i etapy procesu badawczego</w:t>
      </w:r>
      <w:r>
        <w:rPr>
          <w:rFonts w:ascii="Times New Roman" w:hAnsi="Times New Roman"/>
          <w:sz w:val="24"/>
          <w:szCs w:val="24"/>
        </w:rPr>
        <w:t xml:space="preserve"> II</w:t>
      </w:r>
    </w:p>
    <w:p w:rsidR="00222A23" w:rsidRDefault="00222A23" w:rsidP="00222A23">
      <w:pPr>
        <w:pStyle w:val="Tytu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57E75">
        <w:rPr>
          <w:rFonts w:ascii="Times New Roman" w:hAnsi="Times New Roman"/>
          <w:sz w:val="24"/>
          <w:szCs w:val="24"/>
        </w:rPr>
        <w:t xml:space="preserve">Charakterystyka </w:t>
      </w:r>
      <w:r>
        <w:rPr>
          <w:rFonts w:ascii="Times New Roman" w:hAnsi="Times New Roman"/>
          <w:sz w:val="24"/>
          <w:szCs w:val="24"/>
        </w:rPr>
        <w:t>antropologii</w:t>
      </w:r>
      <w:r w:rsidRPr="00D57E75">
        <w:rPr>
          <w:rFonts w:ascii="Times New Roman" w:hAnsi="Times New Roman"/>
          <w:sz w:val="24"/>
          <w:szCs w:val="24"/>
        </w:rPr>
        <w:t xml:space="preserve"> jako dyscypliny naukowej</w:t>
      </w:r>
      <w:r>
        <w:rPr>
          <w:rFonts w:ascii="Times New Roman" w:hAnsi="Times New Roman"/>
          <w:sz w:val="24"/>
          <w:szCs w:val="24"/>
        </w:rPr>
        <w:t xml:space="preserve"> I</w:t>
      </w:r>
    </w:p>
    <w:p w:rsidR="00222A23" w:rsidRPr="00D57E75" w:rsidRDefault="00222A23" w:rsidP="00222A23">
      <w:pPr>
        <w:pStyle w:val="Tytu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57E75">
        <w:rPr>
          <w:rFonts w:ascii="Times New Roman" w:hAnsi="Times New Roman"/>
          <w:sz w:val="24"/>
          <w:szCs w:val="24"/>
        </w:rPr>
        <w:t xml:space="preserve">Charakterystyka </w:t>
      </w:r>
      <w:r>
        <w:rPr>
          <w:rFonts w:ascii="Times New Roman" w:hAnsi="Times New Roman"/>
          <w:sz w:val="24"/>
          <w:szCs w:val="24"/>
        </w:rPr>
        <w:t>antropologii</w:t>
      </w:r>
      <w:r w:rsidRPr="00D57E75">
        <w:rPr>
          <w:rFonts w:ascii="Times New Roman" w:hAnsi="Times New Roman"/>
          <w:sz w:val="24"/>
          <w:szCs w:val="24"/>
        </w:rPr>
        <w:t xml:space="preserve"> jako dyscypliny naukowej</w:t>
      </w:r>
      <w:r>
        <w:rPr>
          <w:rFonts w:ascii="Times New Roman" w:hAnsi="Times New Roman"/>
          <w:sz w:val="24"/>
          <w:szCs w:val="24"/>
        </w:rPr>
        <w:t xml:space="preserve"> II</w:t>
      </w:r>
    </w:p>
    <w:p w:rsidR="00222A23" w:rsidRDefault="00222A23" w:rsidP="00222A23">
      <w:pPr>
        <w:pStyle w:val="Tytu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Antropologia kulturowa a inne dyscypliny.</w:t>
      </w:r>
    </w:p>
    <w:p w:rsidR="00222A23" w:rsidRDefault="00222A23" w:rsidP="00222A23">
      <w:pPr>
        <w:pStyle w:val="Tytu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57E75">
        <w:rPr>
          <w:rFonts w:ascii="Times New Roman" w:hAnsi="Times New Roman"/>
          <w:sz w:val="24"/>
          <w:szCs w:val="24"/>
        </w:rPr>
        <w:t xml:space="preserve">Opis gęsty </w:t>
      </w:r>
      <w:proofErr w:type="spellStart"/>
      <w:r w:rsidRPr="00D57E75">
        <w:rPr>
          <w:rFonts w:ascii="Times New Roman" w:hAnsi="Times New Roman"/>
          <w:sz w:val="24"/>
          <w:szCs w:val="24"/>
        </w:rPr>
        <w:t>Clifforda</w:t>
      </w:r>
      <w:proofErr w:type="spellEnd"/>
      <w:r w:rsidRPr="00D57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E75">
        <w:rPr>
          <w:rFonts w:ascii="Times New Roman" w:hAnsi="Times New Roman"/>
          <w:sz w:val="24"/>
          <w:szCs w:val="24"/>
        </w:rPr>
        <w:t>Geertza</w:t>
      </w:r>
      <w:proofErr w:type="spellEnd"/>
      <w:r w:rsidRPr="00D57E75">
        <w:rPr>
          <w:rFonts w:ascii="Times New Roman" w:hAnsi="Times New Roman"/>
          <w:sz w:val="24"/>
          <w:szCs w:val="24"/>
        </w:rPr>
        <w:t xml:space="preserve"> jako kluczowa kategoria metodologiczna dla współczesnej antropologii</w:t>
      </w:r>
    </w:p>
    <w:p w:rsidR="00222A23" w:rsidRPr="001F037F" w:rsidRDefault="00222A23" w:rsidP="00222A23">
      <w:pPr>
        <w:pStyle w:val="Tytu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57E75">
        <w:rPr>
          <w:rFonts w:ascii="Times New Roman" w:hAnsi="Times New Roman"/>
          <w:sz w:val="24"/>
          <w:szCs w:val="24"/>
        </w:rPr>
        <w:t>Paradygmaty w antropologii</w:t>
      </w:r>
    </w:p>
    <w:p w:rsidR="00222A23" w:rsidRPr="00FB29D1" w:rsidRDefault="00222A23" w:rsidP="00222A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2A23" w:rsidRPr="006364E1" w:rsidRDefault="00222A23" w:rsidP="00222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64E1">
        <w:rPr>
          <w:rFonts w:ascii="Times New Roman" w:hAnsi="Times New Roman"/>
          <w:b/>
          <w:sz w:val="24"/>
          <w:szCs w:val="24"/>
        </w:rPr>
        <w:t>Literatura</w:t>
      </w:r>
    </w:p>
    <w:p w:rsidR="00222A23" w:rsidRPr="006364E1" w:rsidRDefault="00222A23" w:rsidP="00222A23">
      <w:pPr>
        <w:ind w:left="708"/>
        <w:rPr>
          <w:rFonts w:ascii="Times New Roman" w:hAnsi="Times New Roman"/>
          <w:sz w:val="24"/>
          <w:szCs w:val="24"/>
        </w:rPr>
      </w:pPr>
      <w:r w:rsidRPr="006364E1">
        <w:rPr>
          <w:rFonts w:ascii="Times New Roman" w:hAnsi="Times New Roman"/>
          <w:sz w:val="24"/>
          <w:szCs w:val="24"/>
        </w:rPr>
        <w:t xml:space="preserve">S. Nowak, </w:t>
      </w:r>
      <w:r w:rsidRPr="006364E1">
        <w:rPr>
          <w:rFonts w:ascii="Times New Roman" w:hAnsi="Times New Roman"/>
          <w:i/>
          <w:sz w:val="24"/>
          <w:szCs w:val="24"/>
        </w:rPr>
        <w:t>Metodologia nauk społecznych</w:t>
      </w:r>
      <w:r w:rsidRPr="006364E1">
        <w:rPr>
          <w:rFonts w:ascii="Times New Roman" w:hAnsi="Times New Roman"/>
          <w:sz w:val="24"/>
          <w:szCs w:val="24"/>
        </w:rPr>
        <w:t>, Warszawa 1985, 2007</w:t>
      </w:r>
      <w:r w:rsidRPr="006364E1">
        <w:rPr>
          <w:rFonts w:ascii="Times New Roman" w:hAnsi="Times New Roman"/>
          <w:sz w:val="24"/>
          <w:szCs w:val="24"/>
        </w:rPr>
        <w:br/>
        <w:t xml:space="preserve">J. </w:t>
      </w:r>
      <w:proofErr w:type="spellStart"/>
      <w:r w:rsidRPr="006364E1">
        <w:rPr>
          <w:rFonts w:ascii="Times New Roman" w:hAnsi="Times New Roman"/>
          <w:sz w:val="24"/>
          <w:szCs w:val="24"/>
        </w:rPr>
        <w:t>Such</w:t>
      </w:r>
      <w:proofErr w:type="spellEnd"/>
      <w:r w:rsidRPr="006364E1">
        <w:rPr>
          <w:rFonts w:ascii="Times New Roman" w:hAnsi="Times New Roman"/>
          <w:sz w:val="24"/>
          <w:szCs w:val="24"/>
        </w:rPr>
        <w:t xml:space="preserve">, M. Szcześniak, </w:t>
      </w:r>
      <w:r w:rsidRPr="006364E1">
        <w:rPr>
          <w:rFonts w:ascii="Times New Roman" w:hAnsi="Times New Roman"/>
          <w:i/>
          <w:sz w:val="24"/>
          <w:szCs w:val="24"/>
        </w:rPr>
        <w:t>Filozofia nauki</w:t>
      </w:r>
      <w:r w:rsidRPr="006364E1">
        <w:rPr>
          <w:rFonts w:ascii="Times New Roman" w:hAnsi="Times New Roman"/>
          <w:sz w:val="24"/>
          <w:szCs w:val="24"/>
        </w:rPr>
        <w:t>, Poznań 2000</w:t>
      </w:r>
      <w:r w:rsidRPr="006364E1">
        <w:rPr>
          <w:rFonts w:ascii="Times New Roman" w:hAnsi="Times New Roman"/>
          <w:sz w:val="24"/>
          <w:szCs w:val="24"/>
        </w:rPr>
        <w:br/>
        <w:t xml:space="preserve">C. </w:t>
      </w:r>
      <w:proofErr w:type="spellStart"/>
      <w:r w:rsidRPr="006364E1">
        <w:rPr>
          <w:rFonts w:ascii="Times New Roman" w:hAnsi="Times New Roman"/>
          <w:sz w:val="24"/>
          <w:szCs w:val="24"/>
        </w:rPr>
        <w:t>Geertz</w:t>
      </w:r>
      <w:proofErr w:type="spellEnd"/>
      <w:r w:rsidRPr="006364E1">
        <w:rPr>
          <w:rFonts w:ascii="Times New Roman" w:hAnsi="Times New Roman"/>
          <w:sz w:val="24"/>
          <w:szCs w:val="24"/>
        </w:rPr>
        <w:t xml:space="preserve">, </w:t>
      </w:r>
      <w:r w:rsidRPr="006364E1">
        <w:rPr>
          <w:rFonts w:ascii="Times New Roman" w:hAnsi="Times New Roman"/>
          <w:i/>
          <w:sz w:val="24"/>
          <w:szCs w:val="24"/>
        </w:rPr>
        <w:t>Interpretacje kultur</w:t>
      </w:r>
      <w:r w:rsidRPr="006364E1">
        <w:rPr>
          <w:rFonts w:ascii="Times New Roman" w:hAnsi="Times New Roman"/>
          <w:sz w:val="24"/>
          <w:szCs w:val="24"/>
        </w:rPr>
        <w:t>, Kraków 2005, rozdz. 1 i 15.</w:t>
      </w:r>
      <w:r w:rsidRPr="006364E1">
        <w:rPr>
          <w:rFonts w:ascii="Times New Roman" w:hAnsi="Times New Roman"/>
          <w:sz w:val="24"/>
          <w:szCs w:val="24"/>
        </w:rPr>
        <w:br/>
      </w:r>
      <w:r w:rsidRPr="006364E1">
        <w:rPr>
          <w:rFonts w:ascii="Times New Roman" w:hAnsi="Times New Roman"/>
          <w:sz w:val="24"/>
          <w:szCs w:val="24"/>
        </w:rPr>
        <w:lastRenderedPageBreak/>
        <w:t xml:space="preserve">K. </w:t>
      </w:r>
      <w:proofErr w:type="spellStart"/>
      <w:r w:rsidRPr="006364E1">
        <w:rPr>
          <w:rFonts w:ascii="Times New Roman" w:hAnsi="Times New Roman"/>
          <w:sz w:val="24"/>
          <w:szCs w:val="24"/>
        </w:rPr>
        <w:t>Hastrup</w:t>
      </w:r>
      <w:proofErr w:type="spellEnd"/>
      <w:r w:rsidRPr="006364E1">
        <w:rPr>
          <w:rFonts w:ascii="Times New Roman" w:hAnsi="Times New Roman"/>
          <w:sz w:val="24"/>
          <w:szCs w:val="24"/>
        </w:rPr>
        <w:t xml:space="preserve">, </w:t>
      </w:r>
      <w:r w:rsidRPr="006364E1">
        <w:rPr>
          <w:rFonts w:ascii="Times New Roman" w:hAnsi="Times New Roman"/>
          <w:i/>
          <w:sz w:val="24"/>
          <w:szCs w:val="24"/>
        </w:rPr>
        <w:t>Droga do antropologii. Między doświadczeniem a teorią</w:t>
      </w:r>
      <w:r w:rsidRPr="006364E1">
        <w:rPr>
          <w:rFonts w:ascii="Times New Roman" w:hAnsi="Times New Roman"/>
          <w:sz w:val="24"/>
          <w:szCs w:val="24"/>
        </w:rPr>
        <w:t>, Kraków 2008.</w:t>
      </w:r>
      <w:r w:rsidRPr="006364E1">
        <w:rPr>
          <w:rFonts w:ascii="Times New Roman" w:hAnsi="Times New Roman"/>
          <w:sz w:val="24"/>
          <w:szCs w:val="24"/>
        </w:rPr>
        <w:br/>
        <w:t xml:space="preserve">T. </w:t>
      </w:r>
      <w:proofErr w:type="spellStart"/>
      <w:r w:rsidRPr="006364E1">
        <w:rPr>
          <w:rFonts w:ascii="Times New Roman" w:hAnsi="Times New Roman"/>
          <w:sz w:val="24"/>
          <w:szCs w:val="24"/>
        </w:rPr>
        <w:t>Buliński</w:t>
      </w:r>
      <w:proofErr w:type="spellEnd"/>
      <w:r w:rsidRPr="006364E1">
        <w:rPr>
          <w:rFonts w:ascii="Times New Roman" w:hAnsi="Times New Roman"/>
          <w:sz w:val="24"/>
          <w:szCs w:val="24"/>
        </w:rPr>
        <w:t xml:space="preserve">, M. Kairski (red.), </w:t>
      </w:r>
      <w:r w:rsidRPr="006364E1">
        <w:rPr>
          <w:rFonts w:ascii="Times New Roman" w:hAnsi="Times New Roman"/>
          <w:i/>
          <w:sz w:val="24"/>
          <w:szCs w:val="24"/>
        </w:rPr>
        <w:t>Teren w antropologii</w:t>
      </w:r>
      <w:r w:rsidRPr="006364E1">
        <w:rPr>
          <w:rFonts w:ascii="Times New Roman" w:hAnsi="Times New Roman"/>
          <w:sz w:val="24"/>
          <w:szCs w:val="24"/>
        </w:rPr>
        <w:t>, Poznań 2011.</w:t>
      </w:r>
    </w:p>
    <w:p w:rsidR="00222A23" w:rsidRPr="00FB29D1" w:rsidRDefault="00222A23" w:rsidP="00222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29D1">
        <w:rPr>
          <w:rFonts w:ascii="Times New Roman" w:hAnsi="Times New Roman"/>
          <w:b/>
          <w:sz w:val="24"/>
          <w:szCs w:val="24"/>
        </w:rPr>
        <w:t>Warunki zaliczenia przedmiotu:</w:t>
      </w:r>
    </w:p>
    <w:p w:rsidR="004C527B" w:rsidRDefault="00222A23" w:rsidP="00222A2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29D1">
        <w:rPr>
          <w:rFonts w:ascii="Times New Roman" w:hAnsi="Times New Roman"/>
          <w:sz w:val="24"/>
          <w:szCs w:val="24"/>
        </w:rPr>
        <w:t xml:space="preserve">Zaliczenie egzaminu pisemnego z problematyki poruszanej na zajęciach oraz </w:t>
      </w:r>
      <w:r>
        <w:rPr>
          <w:rFonts w:ascii="Times New Roman" w:hAnsi="Times New Roman"/>
          <w:sz w:val="24"/>
          <w:szCs w:val="24"/>
        </w:rPr>
        <w:t>z literatury przedmiotu (pytania zamknięte, otwarte i do uzupełnienia)</w:t>
      </w:r>
    </w:p>
    <w:p w:rsidR="001D463E" w:rsidRPr="00222A23" w:rsidRDefault="001D463E" w:rsidP="001D46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Aktywne uczestnictwo w zajęciach</w:t>
      </w:r>
    </w:p>
    <w:p w:rsidR="00222A23" w:rsidRPr="001D463E" w:rsidRDefault="00222A23" w:rsidP="001D463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222A23" w:rsidRPr="001D463E" w:rsidSect="0094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B85"/>
    <w:multiLevelType w:val="hybridMultilevel"/>
    <w:tmpl w:val="3D4E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57A02"/>
    <w:multiLevelType w:val="hybridMultilevel"/>
    <w:tmpl w:val="9AE8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55E3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EC"/>
    <w:rsid w:val="00095B2C"/>
    <w:rsid w:val="000D79D6"/>
    <w:rsid w:val="001D463E"/>
    <w:rsid w:val="00222A23"/>
    <w:rsid w:val="004C527B"/>
    <w:rsid w:val="005B19C9"/>
    <w:rsid w:val="005C4F38"/>
    <w:rsid w:val="006364E1"/>
    <w:rsid w:val="00641377"/>
    <w:rsid w:val="006B129E"/>
    <w:rsid w:val="00744677"/>
    <w:rsid w:val="007A2942"/>
    <w:rsid w:val="007C123E"/>
    <w:rsid w:val="00885F2C"/>
    <w:rsid w:val="008B60A0"/>
    <w:rsid w:val="008D41B1"/>
    <w:rsid w:val="00903FEC"/>
    <w:rsid w:val="0093777A"/>
    <w:rsid w:val="009474AC"/>
    <w:rsid w:val="00966BD6"/>
    <w:rsid w:val="009C40CB"/>
    <w:rsid w:val="00D0734C"/>
    <w:rsid w:val="00D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4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22A23"/>
    <w:pPr>
      <w:spacing w:after="0" w:line="36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22A23"/>
    <w:rPr>
      <w:rFonts w:ascii="Arial" w:eastAsia="Times New Roman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4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22A23"/>
    <w:pPr>
      <w:spacing w:after="0" w:line="36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22A23"/>
    <w:rPr>
      <w:rFonts w:ascii="Arial" w:eastAsia="Times New Roman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Splisgart</dc:creator>
  <cp:lastModifiedBy>Jacek Splisgart</cp:lastModifiedBy>
  <cp:revision>2</cp:revision>
  <dcterms:created xsi:type="dcterms:W3CDTF">2019-05-21T05:54:00Z</dcterms:created>
  <dcterms:modified xsi:type="dcterms:W3CDTF">2019-05-21T05:54:00Z</dcterms:modified>
</cp:coreProperties>
</file>